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40" w:rsidRDefault="009005BD" w:rsidP="009005BD">
      <w:pPr>
        <w:jc w:val="center"/>
        <w:rPr>
          <w:b/>
          <w:sz w:val="28"/>
          <w:szCs w:val="28"/>
        </w:rPr>
      </w:pPr>
      <w:r w:rsidRPr="009005BD">
        <w:rPr>
          <w:b/>
          <w:sz w:val="28"/>
          <w:szCs w:val="28"/>
        </w:rPr>
        <w:t>З</w:t>
      </w:r>
      <w:r w:rsidR="0036139E" w:rsidRPr="009005BD">
        <w:rPr>
          <w:b/>
          <w:sz w:val="28"/>
          <w:szCs w:val="28"/>
        </w:rPr>
        <w:t>аседани</w:t>
      </w:r>
      <w:r>
        <w:rPr>
          <w:b/>
          <w:sz w:val="28"/>
          <w:szCs w:val="28"/>
        </w:rPr>
        <w:t>е</w:t>
      </w:r>
      <w:r w:rsidR="0036139E" w:rsidRPr="009005BD">
        <w:rPr>
          <w:b/>
          <w:sz w:val="28"/>
          <w:szCs w:val="28"/>
        </w:rPr>
        <w:t xml:space="preserve"> </w:t>
      </w:r>
      <w:r w:rsidR="00EC27DC" w:rsidRPr="009005BD">
        <w:rPr>
          <w:b/>
          <w:sz w:val="28"/>
          <w:szCs w:val="28"/>
        </w:rPr>
        <w:t xml:space="preserve">аттестационной </w:t>
      </w:r>
      <w:r w:rsidR="00E54247" w:rsidRPr="009005BD">
        <w:rPr>
          <w:b/>
          <w:sz w:val="28"/>
          <w:szCs w:val="28"/>
        </w:rPr>
        <w:t xml:space="preserve">комиссии </w:t>
      </w:r>
      <w:r w:rsidR="00053A40">
        <w:rPr>
          <w:b/>
          <w:sz w:val="28"/>
          <w:szCs w:val="28"/>
        </w:rPr>
        <w:t>(по соблюдение требований к служебному поведению и урегулированию конфликта интересов) Главного управления МЧС России по Волгоградской области</w:t>
      </w:r>
    </w:p>
    <w:p w:rsidR="00E54247" w:rsidRDefault="00E54247" w:rsidP="00E54247">
      <w:pPr>
        <w:rPr>
          <w:sz w:val="28"/>
          <w:szCs w:val="28"/>
        </w:rPr>
      </w:pPr>
    </w:p>
    <w:p w:rsidR="00E54247" w:rsidRDefault="00112664" w:rsidP="00E54247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81139">
        <w:rPr>
          <w:sz w:val="28"/>
          <w:szCs w:val="28"/>
        </w:rPr>
        <w:t>6</w:t>
      </w:r>
      <w:r w:rsidR="000D0204">
        <w:rPr>
          <w:sz w:val="28"/>
          <w:szCs w:val="28"/>
        </w:rPr>
        <w:t xml:space="preserve"> </w:t>
      </w:r>
      <w:r w:rsidR="00181139">
        <w:rPr>
          <w:sz w:val="28"/>
          <w:szCs w:val="28"/>
        </w:rPr>
        <w:t>сентября</w:t>
      </w:r>
      <w:r w:rsidR="008E2F00">
        <w:rPr>
          <w:sz w:val="28"/>
          <w:szCs w:val="28"/>
        </w:rPr>
        <w:t xml:space="preserve"> 201</w:t>
      </w:r>
      <w:r w:rsidR="004F3353">
        <w:rPr>
          <w:sz w:val="28"/>
          <w:szCs w:val="28"/>
        </w:rPr>
        <w:t>9</w:t>
      </w:r>
      <w:r w:rsidR="008E2F0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  <w:t xml:space="preserve">   </w:t>
      </w:r>
      <w:r w:rsidR="000D0204">
        <w:rPr>
          <w:sz w:val="28"/>
          <w:szCs w:val="28"/>
        </w:rPr>
        <w:tab/>
        <w:t xml:space="preserve">   </w:t>
      </w:r>
      <w:r w:rsidR="00053A40">
        <w:rPr>
          <w:sz w:val="28"/>
          <w:szCs w:val="28"/>
        </w:rPr>
        <w:t xml:space="preserve">    № </w:t>
      </w:r>
      <w:r w:rsidR="00181139">
        <w:rPr>
          <w:sz w:val="28"/>
          <w:szCs w:val="28"/>
        </w:rPr>
        <w:t>4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</w:t>
      </w:r>
      <w:r w:rsidR="00112664">
        <w:rPr>
          <w:sz w:val="28"/>
          <w:szCs w:val="28"/>
        </w:rPr>
        <w:t>е</w:t>
      </w:r>
      <w:r>
        <w:rPr>
          <w:sz w:val="28"/>
          <w:szCs w:val="28"/>
        </w:rPr>
        <w:t xml:space="preserve"> вопрос</w:t>
      </w:r>
      <w:r w:rsidR="00112664">
        <w:rPr>
          <w:sz w:val="28"/>
          <w:szCs w:val="28"/>
        </w:rPr>
        <w:t>ы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1E4508" w:rsidRPr="007D2CBF" w:rsidRDefault="001E4508" w:rsidP="007D2CBF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Рассмотрение вопроса о разрешении 17 сотрудникам Главного управления МЧС России по Волгоградской области осуществлять </w:t>
      </w:r>
      <w:r w:rsidR="005E0DBC">
        <w:rPr>
          <w:sz w:val="28"/>
          <w:szCs w:val="28"/>
          <w:shd w:val="clear" w:color="auto" w:fill="FFFFFF"/>
        </w:rPr>
        <w:t>преподавательскую</w:t>
      </w:r>
      <w:r>
        <w:rPr>
          <w:sz w:val="28"/>
          <w:szCs w:val="28"/>
          <w:shd w:val="clear" w:color="auto" w:fill="FFFFFF"/>
        </w:rPr>
        <w:t>, научную и иную творческую деятельность, которая не приводит к возникновению конфликта интересов и не влечет за собой ухудшения выполнения служебных обязанностей.</w:t>
      </w:r>
    </w:p>
    <w:p w:rsidR="00112664" w:rsidRPr="00053A40" w:rsidRDefault="00112664" w:rsidP="00112664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Рассмотрение</w:t>
      </w:r>
      <w:r w:rsidRPr="00091EA3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 о наличии (отсутствии) конфликта интересов при исполнении сотрудником Главного управления МЧС России по Волгоградской области</w:t>
      </w:r>
      <w:r w:rsidR="00983910" w:rsidRPr="00983910">
        <w:rPr>
          <w:sz w:val="28"/>
          <w:szCs w:val="28"/>
        </w:rPr>
        <w:t xml:space="preserve"> </w:t>
      </w:r>
      <w:r w:rsidR="00983910">
        <w:rPr>
          <w:sz w:val="28"/>
          <w:szCs w:val="28"/>
        </w:rPr>
        <w:t>должностных обязанностей</w:t>
      </w:r>
      <w:r>
        <w:rPr>
          <w:sz w:val="28"/>
          <w:szCs w:val="28"/>
        </w:rPr>
        <w:t xml:space="preserve">. </w:t>
      </w:r>
    </w:p>
    <w:p w:rsidR="00112664" w:rsidRPr="00112664" w:rsidRDefault="00112664" w:rsidP="00F20A6E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7D2CBF" w:rsidRDefault="00F20A6E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1 вопросу </w:t>
      </w:r>
      <w:r w:rsidR="00461380">
        <w:rPr>
          <w:sz w:val="28"/>
          <w:szCs w:val="28"/>
        </w:rPr>
        <w:t xml:space="preserve">Комиссия приняла решение </w:t>
      </w:r>
      <w:r w:rsidR="007D2CBF">
        <w:rPr>
          <w:sz w:val="28"/>
          <w:szCs w:val="28"/>
        </w:rPr>
        <w:t xml:space="preserve">разрешить 17 сотрудникам Главного управления МЧС России по Волгоградской области  осуществлять </w:t>
      </w:r>
      <w:r w:rsidR="005E0DBC">
        <w:rPr>
          <w:sz w:val="28"/>
          <w:szCs w:val="28"/>
        </w:rPr>
        <w:t>преподавательскую</w:t>
      </w:r>
      <w:r w:rsidR="007D2CBF">
        <w:rPr>
          <w:sz w:val="28"/>
          <w:szCs w:val="28"/>
        </w:rPr>
        <w:t xml:space="preserve"> де</w:t>
      </w:r>
      <w:r w:rsidR="005E0DBC">
        <w:rPr>
          <w:sz w:val="28"/>
          <w:szCs w:val="28"/>
        </w:rPr>
        <w:t>ятельность в учебных заведениях.</w:t>
      </w:r>
    </w:p>
    <w:p w:rsidR="007D2CBF" w:rsidRDefault="007D2CBF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2 вопросу Комиссия приняла решение рекомендовать начальнику Главного управления МЧС России по Волгоградской области организовать внесение изменений в должностные </w:t>
      </w:r>
      <w:r w:rsidR="00524409">
        <w:rPr>
          <w:sz w:val="28"/>
          <w:szCs w:val="28"/>
        </w:rPr>
        <w:t>инструкции</w:t>
      </w:r>
      <w:r>
        <w:rPr>
          <w:sz w:val="28"/>
          <w:szCs w:val="28"/>
        </w:rPr>
        <w:t xml:space="preserve"> (регламенты) </w:t>
      </w:r>
      <w:r w:rsidR="00EA0C7A">
        <w:rPr>
          <w:sz w:val="28"/>
          <w:szCs w:val="28"/>
        </w:rPr>
        <w:t>одного из сотрудников Главного управления МЧС России по Волгоградской области, исключив из них функцию по принятию управленческих решений в отношении другого сотрудника Главного управления МЧС России по Волгоградской области</w:t>
      </w:r>
      <w:r w:rsidR="00FF6FDF">
        <w:rPr>
          <w:sz w:val="28"/>
          <w:szCs w:val="28"/>
        </w:rPr>
        <w:t>.</w:t>
      </w:r>
    </w:p>
    <w:p w:rsidR="007D2CBF" w:rsidRDefault="007D2CBF" w:rsidP="009005BD">
      <w:pPr>
        <w:suppressAutoHyphens/>
        <w:ind w:firstLine="709"/>
        <w:jc w:val="both"/>
        <w:rPr>
          <w:sz w:val="28"/>
          <w:szCs w:val="28"/>
        </w:rPr>
      </w:pPr>
    </w:p>
    <w:p w:rsidR="007D2CBF" w:rsidRDefault="007D2CBF" w:rsidP="009005BD">
      <w:pPr>
        <w:suppressAutoHyphens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7D2CBF" w:rsidRDefault="007D2CBF" w:rsidP="009005BD">
      <w:pPr>
        <w:suppressAutoHyphens/>
        <w:ind w:firstLine="709"/>
        <w:jc w:val="both"/>
        <w:rPr>
          <w:sz w:val="28"/>
          <w:szCs w:val="28"/>
        </w:rPr>
      </w:pPr>
    </w:p>
    <w:p w:rsidR="003E5A6F" w:rsidRDefault="003E5A6F" w:rsidP="009005BD">
      <w:pPr>
        <w:suppressAutoHyphens/>
        <w:ind w:firstLine="709"/>
        <w:jc w:val="both"/>
        <w:rPr>
          <w:sz w:val="28"/>
          <w:szCs w:val="28"/>
        </w:rPr>
      </w:pPr>
    </w:p>
    <w:p w:rsidR="00461380" w:rsidRDefault="00461380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0A4" w:rsidRDefault="003C10A4" w:rsidP="004F3353">
      <w:r>
        <w:separator/>
      </w:r>
    </w:p>
  </w:endnote>
  <w:endnote w:type="continuationSeparator" w:id="0">
    <w:p w:rsidR="003C10A4" w:rsidRDefault="003C10A4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0A4" w:rsidRDefault="003C10A4" w:rsidP="004F3353">
      <w:r>
        <w:separator/>
      </w:r>
    </w:p>
  </w:footnote>
  <w:footnote w:type="continuationSeparator" w:id="0">
    <w:p w:rsidR="003C10A4" w:rsidRDefault="003C10A4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45820"/>
    <w:rsid w:val="00053A40"/>
    <w:rsid w:val="00091EA3"/>
    <w:rsid w:val="000D0204"/>
    <w:rsid w:val="00112664"/>
    <w:rsid w:val="00162425"/>
    <w:rsid w:val="00175ED6"/>
    <w:rsid w:val="00181139"/>
    <w:rsid w:val="001D643F"/>
    <w:rsid w:val="001E4508"/>
    <w:rsid w:val="00204234"/>
    <w:rsid w:val="00232CC5"/>
    <w:rsid w:val="00253B4C"/>
    <w:rsid w:val="002B07C9"/>
    <w:rsid w:val="002B6C60"/>
    <w:rsid w:val="003224EC"/>
    <w:rsid w:val="0036139E"/>
    <w:rsid w:val="00383524"/>
    <w:rsid w:val="003A2819"/>
    <w:rsid w:val="003B57E4"/>
    <w:rsid w:val="003C10A4"/>
    <w:rsid w:val="003C2253"/>
    <w:rsid w:val="003C33F1"/>
    <w:rsid w:val="003D7B46"/>
    <w:rsid w:val="003E5A6F"/>
    <w:rsid w:val="00411B89"/>
    <w:rsid w:val="00461380"/>
    <w:rsid w:val="00473887"/>
    <w:rsid w:val="004F3353"/>
    <w:rsid w:val="00524409"/>
    <w:rsid w:val="0054343A"/>
    <w:rsid w:val="0055426B"/>
    <w:rsid w:val="005826E0"/>
    <w:rsid w:val="00587165"/>
    <w:rsid w:val="00590965"/>
    <w:rsid w:val="005D4803"/>
    <w:rsid w:val="005E0DBC"/>
    <w:rsid w:val="00607F32"/>
    <w:rsid w:val="006158B3"/>
    <w:rsid w:val="0068756D"/>
    <w:rsid w:val="00693637"/>
    <w:rsid w:val="00693676"/>
    <w:rsid w:val="006C612D"/>
    <w:rsid w:val="006E48D9"/>
    <w:rsid w:val="006F034A"/>
    <w:rsid w:val="007073E0"/>
    <w:rsid w:val="00734B96"/>
    <w:rsid w:val="00772658"/>
    <w:rsid w:val="00782681"/>
    <w:rsid w:val="007A6BAE"/>
    <w:rsid w:val="007A6FB5"/>
    <w:rsid w:val="007C27FF"/>
    <w:rsid w:val="007D2701"/>
    <w:rsid w:val="007D2CBF"/>
    <w:rsid w:val="00863AB2"/>
    <w:rsid w:val="0089627C"/>
    <w:rsid w:val="008B7920"/>
    <w:rsid w:val="008C6612"/>
    <w:rsid w:val="008E06A2"/>
    <w:rsid w:val="008E2F00"/>
    <w:rsid w:val="009005BD"/>
    <w:rsid w:val="009535C9"/>
    <w:rsid w:val="00983910"/>
    <w:rsid w:val="00A60A55"/>
    <w:rsid w:val="00AA31E3"/>
    <w:rsid w:val="00AD3BC7"/>
    <w:rsid w:val="00AF7A9A"/>
    <w:rsid w:val="00B34BD5"/>
    <w:rsid w:val="00B9593C"/>
    <w:rsid w:val="00BA4BC9"/>
    <w:rsid w:val="00C15A2E"/>
    <w:rsid w:val="00D019DB"/>
    <w:rsid w:val="00D77344"/>
    <w:rsid w:val="00D7764D"/>
    <w:rsid w:val="00D967D6"/>
    <w:rsid w:val="00E27745"/>
    <w:rsid w:val="00E54247"/>
    <w:rsid w:val="00EA0C7A"/>
    <w:rsid w:val="00EC082F"/>
    <w:rsid w:val="00EC27DC"/>
    <w:rsid w:val="00EC3115"/>
    <w:rsid w:val="00F20A6E"/>
    <w:rsid w:val="00FD756F"/>
    <w:rsid w:val="00F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29</cp:revision>
  <cp:lastPrinted>2019-07-18T11:25:00Z</cp:lastPrinted>
  <dcterms:created xsi:type="dcterms:W3CDTF">2019-09-20T07:48:00Z</dcterms:created>
  <dcterms:modified xsi:type="dcterms:W3CDTF">2020-11-16T07:26:00Z</dcterms:modified>
</cp:coreProperties>
</file>