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Благодаря смелости волгоградца дети были спасены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Благодаря смелости волгоградца дети были спасены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Пожар, случившийся в жилом доме одного из северных районов областного центра, мог обернуться бедой для многодетной семьи - не только серьёзными материальными потерями, но и утратой самого ценного – жизней троих детей. Но благодаря самоотверженности, а также точным и быстрым действиям волгоградца Гая Кулько удалось предотвратить трагедию, дети были спасены.</w:t>
            </w:r>
            <w:br/>
            <w:r>
              <w:rPr/>
              <w:t xml:space="preserve"> </w:t>
            </w:r>
            <w:br/>
            <w:r>
              <w:rPr/>
              <w:t xml:space="preserve"> Ранее утро одного из сентябрьских дней не предвещало беды, когда тихий двор спального квартала в Краснооктябрьском районе г.Волгограда потревожили крики детей о пожаре. На балкон второго этажа, многоэтажного жилого дома, откуда доносились детские голоса, обратили внимание местные жители. Но рассмотрев окна квартиры, никто не увидел дыма. Заподозрив детей в шалости, соседи разошлись. И всё же эта история могла бы закончиться трагично, если бы рядом в тот момент не оказался местный житель Гай Кулько.</w:t>
            </w:r>
            <w:br/>
            <w:r>
              <w:rPr/>
              <w:t xml:space="preserve"> </w:t>
            </w:r>
            <w:br/>
            <w:r>
              <w:rPr/>
              <w:t xml:space="preserve"> - Я проходил мимо дома, когда увидел, что под одним из балконов собрались люди и что-то бурно обсуждали, - вспоминал события того дня Г.Кулько. – Я поинтересовался и мне сказали, что дети балуются – кричат «Пожар!».</w:t>
            </w:r>
            <w:br/>
            <w:r>
              <w:rPr/>
              <w:t xml:space="preserve"> </w:t>
            </w:r>
            <w:br/>
            <w:r>
              <w:rPr/>
              <w:t xml:space="preserve"> Уже собравшись уйти, мужчина вновь бросил взгляд на лоджию, а потом окна квартиры, как вдруг увидел языки пламени, охватывающие штору кухонного окна.</w:t>
            </w:r>
            <w:br/>
            <w:r>
              <w:rPr/>
              <w:t xml:space="preserve"> </w:t>
            </w:r>
            <w:br/>
            <w:r>
              <w:rPr/>
              <w:t xml:space="preserve"> – Пламя вспыхнуло мгновенно, на моих глазах и я понял, что действовать нужно очень быстро, - продолжал Гай.</w:t>
            </w:r>
            <w:br/>
            <w:r>
              <w:rPr/>
              <w:t xml:space="preserve"> </w:t>
            </w:r>
            <w:br/>
            <w:r>
              <w:rPr/>
              <w:t xml:space="preserve"> В считанные секунды Г.Кулько преодолел козырёк подъезда, забрался по водосточной трубе и оказался на лоджии, где находились три маленьких девочки. Они были очень испуганны и говорили о том, что на кухне горит огонь.</w:t>
            </w:r>
            <w:br/>
            <w:r>
              <w:rPr/>
              <w:t xml:space="preserve"> </w:t>
            </w:r>
            <w:br/>
            <w:r>
              <w:rPr/>
              <w:t xml:space="preserve"> - Моя задача была – вывести детей, поэтому сразу я побежал в прихожую и попытался открыть дверь. Ничего не получилось – дверь была заперта снаружи, - рассказывал мужчина.</w:t>
            </w:r>
            <w:br/>
            <w:r>
              <w:rPr/>
              <w:t xml:space="preserve"> </w:t>
            </w:r>
            <w:br/>
            <w:r>
              <w:rPr/>
              <w:t xml:space="preserve"> Тогда, не теряя ни секунды, Гай направился на кухню. Он действовал точно и быстро. В попавшееся ведро набирал воду и выливал на очаг. И только когда огонь был потушен, наш герой вернулся на лоджию, где по-прежнему находились испуганные дети. В это время уже подъехали пожарные расчёты. Приставив к балкону лестницу, они спустили девочек и их спасителя на землю.</w:t>
            </w:r>
            <w:br/>
            <w:r>
              <w:rPr/>
              <w:t xml:space="preserve"> </w:t>
            </w:r>
            <w:br/>
            <w:r>
              <w:rPr/>
              <w:t xml:space="preserve"> Вслед за пожарными подбежала и испуганная мать троих дочерей. Оказалось, она лишь на минуту вышла в магазин, не предполагая беды. Ведь как потом было установлено, возгорание произошло из-за шалости девочек с огнём.</w:t>
            </w:r>
            <w:br/>
            <w:r>
              <w:rPr/>
              <w:t xml:space="preserve"> </w:t>
            </w:r>
            <w:br/>
            <w:r>
              <w:rPr/>
              <w:t xml:space="preserve"> На расспросы о том, что думал и чувствовал во время спасения девочек, Гай отвечает, что размышлять было некогда, просто действовал уверенно и быстро, ведь на кону стояли жизни трёх маленьких детей.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2021-09-30T16:14:10+03:00</dcterms:created>
  <dcterms:modified xsi:type="dcterms:W3CDTF">2021-09-30T16:14:10+03:00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